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EF" w:rsidRPr="003E4B4A" w:rsidRDefault="003466EF" w:rsidP="0092384C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</w:t>
      </w:r>
    </w:p>
    <w:p w:rsidR="00E375C6" w:rsidRDefault="00E375C6" w:rsidP="00E375C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ANEXA nr. 5/1</w:t>
      </w:r>
    </w:p>
    <w:p w:rsidR="00E375C6" w:rsidRDefault="00512CB8" w:rsidP="00E375C6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Hotararea nr.    </w:t>
      </w:r>
      <w:r w:rsidR="00E375C6">
        <w:rPr>
          <w:rFonts w:ascii="Arial" w:hAnsi="Arial" w:cs="Arial"/>
          <w:sz w:val="24"/>
          <w:szCs w:val="24"/>
        </w:rPr>
        <w:t xml:space="preserve"> din  16 februarie 2018</w:t>
      </w:r>
    </w:p>
    <w:p w:rsidR="00E375C6" w:rsidRDefault="00E375C6" w:rsidP="00E375C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44136">
        <w:rPr>
          <w:rFonts w:ascii="Arial" w:hAnsi="Arial" w:cs="Arial"/>
          <w:sz w:val="24"/>
          <w:szCs w:val="24"/>
        </w:rPr>
        <w:t>NATIONAL „B. P. HASDEU”</w:t>
      </w:r>
    </w:p>
    <w:p w:rsidR="006011C9" w:rsidRPr="006011C9" w:rsidRDefault="006011C9" w:rsidP="006011C9">
      <w:pPr>
        <w:pStyle w:val="ListParagraph"/>
        <w:numPr>
          <w:ilvl w:val="0"/>
          <w:numId w:val="1"/>
        </w:numPr>
        <w:jc w:val="center"/>
        <w:rPr>
          <w:rFonts w:ascii="Arial" w:hAnsi="Arial" w:cs="Arial"/>
        </w:rPr>
      </w:pPr>
      <w:r w:rsidRPr="006011C9">
        <w:rPr>
          <w:rFonts w:ascii="Arial" w:hAnsi="Arial" w:cs="Arial"/>
        </w:rPr>
        <w:t>LISTA OBIECTIVELOR DE  INVESTIŢII FINANŢATE DIN BUGETUL LOCAL</w:t>
      </w:r>
      <w:r>
        <w:rPr>
          <w:rFonts w:ascii="Arial" w:hAnsi="Arial" w:cs="Arial"/>
        </w:rPr>
        <w:t>-</w:t>
      </w:r>
    </w:p>
    <w:p w:rsidR="006011C9" w:rsidRPr="006011C9" w:rsidRDefault="006011C9" w:rsidP="006011C9">
      <w:pPr>
        <w:ind w:left="57"/>
        <w:rPr>
          <w:rFonts w:ascii="Arial" w:hAnsi="Arial" w:cs="Arial"/>
        </w:rPr>
      </w:pPr>
    </w:p>
    <w:p w:rsidR="00D91190" w:rsidRDefault="003E4B4A" w:rsidP="006011C9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C6E16" w:rsidRDefault="006011C9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-mii lei-</w:t>
      </w:r>
    </w:p>
    <w:tbl>
      <w:tblPr>
        <w:tblpPr w:leftFromText="180" w:rightFromText="180" w:vertAnchor="page" w:horzAnchor="margin" w:tblpXSpec="center" w:tblpY="54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268"/>
      </w:tblGrid>
      <w:tr w:rsidR="002B4298" w:rsidRPr="00850391" w:rsidTr="002B4298">
        <w:trPr>
          <w:trHeight w:val="529"/>
        </w:trPr>
        <w:tc>
          <w:tcPr>
            <w:tcW w:w="6629" w:type="dxa"/>
            <w:vAlign w:val="center"/>
          </w:tcPr>
          <w:p w:rsidR="002B4298" w:rsidRPr="00850391" w:rsidRDefault="002B4298" w:rsidP="002B429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2268" w:type="dxa"/>
            <w:vAlign w:val="center"/>
          </w:tcPr>
          <w:p w:rsidR="002B4298" w:rsidRPr="00850391" w:rsidRDefault="002B4298" w:rsidP="002B429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2B4298" w:rsidRPr="00850391" w:rsidTr="002B4298">
        <w:trPr>
          <w:trHeight w:val="624"/>
        </w:trPr>
        <w:tc>
          <w:tcPr>
            <w:tcW w:w="6629" w:type="dxa"/>
            <w:vAlign w:val="center"/>
          </w:tcPr>
          <w:p w:rsidR="002B4298" w:rsidRPr="000942DD" w:rsidRDefault="002B4298" w:rsidP="002B42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-platforma  educationala</w:t>
            </w:r>
          </w:p>
        </w:tc>
        <w:tc>
          <w:tcPr>
            <w:tcW w:w="2268" w:type="dxa"/>
            <w:vAlign w:val="center"/>
          </w:tcPr>
          <w:p w:rsidR="002B4298" w:rsidRPr="000942DD" w:rsidRDefault="002B4298" w:rsidP="002B4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154,90</w:t>
            </w:r>
          </w:p>
        </w:tc>
      </w:tr>
      <w:tr w:rsidR="002B4298" w:rsidRPr="00850391" w:rsidTr="002B4298">
        <w:trPr>
          <w:trHeight w:val="624"/>
        </w:trPr>
        <w:tc>
          <w:tcPr>
            <w:tcW w:w="6629" w:type="dxa"/>
            <w:vAlign w:val="center"/>
          </w:tcPr>
          <w:p w:rsidR="002B4298" w:rsidRPr="00850391" w:rsidRDefault="002B4298" w:rsidP="002B42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-televizor</w:t>
            </w:r>
          </w:p>
        </w:tc>
        <w:tc>
          <w:tcPr>
            <w:tcW w:w="2268" w:type="dxa"/>
            <w:vAlign w:val="center"/>
          </w:tcPr>
          <w:p w:rsidR="002B4298" w:rsidRPr="00850391" w:rsidRDefault="002B4298" w:rsidP="002B4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</w:tr>
      <w:tr w:rsidR="002B4298" w:rsidRPr="00850391" w:rsidTr="002B4298">
        <w:trPr>
          <w:trHeight w:val="624"/>
        </w:trPr>
        <w:tc>
          <w:tcPr>
            <w:tcW w:w="6629" w:type="dxa"/>
            <w:vAlign w:val="center"/>
          </w:tcPr>
          <w:p w:rsidR="002B4298" w:rsidRPr="00850391" w:rsidRDefault="002B4298" w:rsidP="002B42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-licente calculatoare</w:t>
            </w:r>
          </w:p>
        </w:tc>
        <w:tc>
          <w:tcPr>
            <w:tcW w:w="2268" w:type="dxa"/>
            <w:vAlign w:val="center"/>
          </w:tcPr>
          <w:p w:rsidR="002B4298" w:rsidRPr="00850391" w:rsidRDefault="002B4298" w:rsidP="002B4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2B4298" w:rsidRPr="00850391" w:rsidTr="002B4298">
        <w:trPr>
          <w:trHeight w:val="465"/>
        </w:trPr>
        <w:tc>
          <w:tcPr>
            <w:tcW w:w="6629" w:type="dxa"/>
            <w:vAlign w:val="center"/>
          </w:tcPr>
          <w:p w:rsidR="002B4298" w:rsidRPr="00850391" w:rsidRDefault="002B4298" w:rsidP="002B429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268" w:type="dxa"/>
            <w:vAlign w:val="center"/>
          </w:tcPr>
          <w:p w:rsidR="002B4298" w:rsidRPr="00850391" w:rsidRDefault="002B4298" w:rsidP="002B4298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259,90</w:t>
            </w:r>
          </w:p>
        </w:tc>
      </w:tr>
    </w:tbl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A09CC"/>
    <w:rsid w:val="001232BD"/>
    <w:rsid w:val="00156B8E"/>
    <w:rsid w:val="001C6C65"/>
    <w:rsid w:val="001D4004"/>
    <w:rsid w:val="002B4298"/>
    <w:rsid w:val="003466EF"/>
    <w:rsid w:val="003679F9"/>
    <w:rsid w:val="003E4B4A"/>
    <w:rsid w:val="004B7965"/>
    <w:rsid w:val="00503211"/>
    <w:rsid w:val="00512CB8"/>
    <w:rsid w:val="005968D6"/>
    <w:rsid w:val="006011C9"/>
    <w:rsid w:val="00620873"/>
    <w:rsid w:val="00832EEC"/>
    <w:rsid w:val="008C436A"/>
    <w:rsid w:val="008E3139"/>
    <w:rsid w:val="0092384C"/>
    <w:rsid w:val="009A6FE6"/>
    <w:rsid w:val="00A80897"/>
    <w:rsid w:val="00A81DDE"/>
    <w:rsid w:val="00AF1B21"/>
    <w:rsid w:val="00BA12F4"/>
    <w:rsid w:val="00BC3375"/>
    <w:rsid w:val="00C92B54"/>
    <w:rsid w:val="00CC6E16"/>
    <w:rsid w:val="00D71081"/>
    <w:rsid w:val="00D91190"/>
    <w:rsid w:val="00DE1EA3"/>
    <w:rsid w:val="00DF7D42"/>
    <w:rsid w:val="00E12808"/>
    <w:rsid w:val="00E375C6"/>
    <w:rsid w:val="00EB5209"/>
    <w:rsid w:val="00FD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57EEA-5F7A-40BB-8FD6-0D6C547E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8</cp:revision>
  <cp:lastPrinted>2018-02-07T14:06:00Z</cp:lastPrinted>
  <dcterms:created xsi:type="dcterms:W3CDTF">2018-02-07T07:38:00Z</dcterms:created>
  <dcterms:modified xsi:type="dcterms:W3CDTF">2018-02-07T14:06:00Z</dcterms:modified>
</cp:coreProperties>
</file>